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47FA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Oktober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DD02B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9C47FA">
                        <w:rPr>
                          <w:rFonts w:ascii="Tahoma" w:hAnsi="Tahoma"/>
                          <w:sz w:val="16"/>
                          <w:szCs w:val="16"/>
                        </w:rPr>
                        <w:t>Oktober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DD02B6">
                        <w:rPr>
                          <w:rFonts w:ascii="Tahoma" w:hAnsi="Tahoma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DE6EE8" w:rsidRPr="00082B7A" w:rsidRDefault="005002FB" w:rsidP="00754AE1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</w:rPr>
        <w:t xml:space="preserve">mesonic schenkt </w:t>
      </w:r>
      <w:r w:rsidR="00277E05">
        <w:rPr>
          <w:rFonts w:ascii="Tahoma" w:hAnsi="Tahoma" w:cs="Tahoma"/>
          <w:b/>
          <w:color w:val="000000" w:themeColor="text1"/>
        </w:rPr>
        <w:t xml:space="preserve">Kunden </w:t>
      </w:r>
      <w:proofErr w:type="spellStart"/>
      <w:r w:rsidR="00277E05">
        <w:rPr>
          <w:rFonts w:ascii="Tahoma" w:hAnsi="Tahoma" w:cs="Tahoma"/>
          <w:b/>
          <w:color w:val="000000" w:themeColor="text1"/>
        </w:rPr>
        <w:t>WinLine</w:t>
      </w:r>
      <w:proofErr w:type="spellEnd"/>
      <w:r w:rsidR="00277E05">
        <w:rPr>
          <w:rFonts w:ascii="Tahoma" w:hAnsi="Tahoma" w:cs="Tahoma"/>
          <w:b/>
          <w:color w:val="000000" w:themeColor="text1"/>
        </w:rPr>
        <w:t xml:space="preserve"> BI-Tool</w:t>
      </w:r>
      <w:r>
        <w:rPr>
          <w:rFonts w:ascii="Tahoma" w:hAnsi="Tahoma" w:cs="Tahoma"/>
          <w:b/>
          <w:color w:val="000000" w:themeColor="text1"/>
        </w:rPr>
        <w:br/>
      </w:r>
    </w:p>
    <w:p w:rsidR="00502471" w:rsidRDefault="005002FB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002FB">
        <w:rPr>
          <w:rFonts w:ascii="Tahoma" w:hAnsi="Tahoma" w:cs="Tahoma"/>
          <w:b/>
          <w:color w:val="000000" w:themeColor="text1"/>
          <w:sz w:val="20"/>
          <w:szCs w:val="20"/>
        </w:rPr>
        <w:t xml:space="preserve">Im Herbst 2018 bringt der Softwarehersteller mesonic </w:t>
      </w:r>
      <w:r w:rsidR="00EC3E2A">
        <w:rPr>
          <w:rFonts w:ascii="Tahoma" w:hAnsi="Tahoma" w:cs="Tahoma"/>
          <w:b/>
          <w:color w:val="000000" w:themeColor="text1"/>
          <w:sz w:val="20"/>
          <w:szCs w:val="20"/>
        </w:rPr>
        <w:t xml:space="preserve">mit </w:t>
      </w:r>
      <w:proofErr w:type="spellStart"/>
      <w:r w:rsidR="00EC3E2A">
        <w:rPr>
          <w:rFonts w:ascii="Tahoma" w:hAnsi="Tahoma" w:cs="Tahoma"/>
          <w:b/>
          <w:color w:val="000000" w:themeColor="text1"/>
          <w:sz w:val="20"/>
          <w:szCs w:val="20"/>
        </w:rPr>
        <w:t>WinLine</w:t>
      </w:r>
      <w:proofErr w:type="spellEnd"/>
      <w:r w:rsidR="00EC3E2A">
        <w:rPr>
          <w:rFonts w:ascii="Tahoma" w:hAnsi="Tahoma" w:cs="Tahoma"/>
          <w:b/>
          <w:color w:val="000000" w:themeColor="text1"/>
          <w:sz w:val="20"/>
          <w:szCs w:val="20"/>
        </w:rPr>
        <w:t xml:space="preserve"> BI </w:t>
      </w:r>
      <w:r w:rsidRPr="005002FB">
        <w:rPr>
          <w:rFonts w:ascii="Tahoma" w:hAnsi="Tahoma" w:cs="Tahoma"/>
          <w:b/>
          <w:color w:val="000000" w:themeColor="text1"/>
          <w:sz w:val="20"/>
          <w:szCs w:val="20"/>
        </w:rPr>
        <w:t xml:space="preserve">ein neues Produkt zur Datenanalyse auf den Markt. Anwender </w:t>
      </w:r>
      <w:r w:rsidR="00EC3E2A">
        <w:rPr>
          <w:rFonts w:ascii="Tahoma" w:hAnsi="Tahoma" w:cs="Tahoma"/>
          <w:b/>
          <w:color w:val="000000" w:themeColor="text1"/>
          <w:sz w:val="20"/>
          <w:szCs w:val="20"/>
        </w:rPr>
        <w:t xml:space="preserve">der </w:t>
      </w:r>
      <w:proofErr w:type="spellStart"/>
      <w:r w:rsidR="00EC3E2A">
        <w:rPr>
          <w:rFonts w:ascii="Tahoma" w:hAnsi="Tahoma" w:cs="Tahoma"/>
          <w:b/>
          <w:color w:val="000000" w:themeColor="text1"/>
          <w:sz w:val="20"/>
          <w:szCs w:val="20"/>
        </w:rPr>
        <w:t>WinLine</w:t>
      </w:r>
      <w:proofErr w:type="spellEnd"/>
      <w:r w:rsidR="00EC3E2A">
        <w:rPr>
          <w:rFonts w:ascii="Tahoma" w:hAnsi="Tahoma" w:cs="Tahoma"/>
          <w:b/>
          <w:color w:val="000000" w:themeColor="text1"/>
          <w:sz w:val="20"/>
          <w:szCs w:val="20"/>
        </w:rPr>
        <w:t xml:space="preserve"> ERP-/CRM-Software </w:t>
      </w:r>
      <w:r w:rsidRPr="005002FB">
        <w:rPr>
          <w:rFonts w:ascii="Tahoma" w:hAnsi="Tahoma" w:cs="Tahoma"/>
          <w:b/>
          <w:color w:val="000000" w:themeColor="text1"/>
          <w:sz w:val="20"/>
          <w:szCs w:val="20"/>
        </w:rPr>
        <w:t>können das Modul noch bis 31.12.2018 lizenzkostenfrei erwerben.</w:t>
      </w:r>
    </w:p>
    <w:p w:rsidR="005002FB" w:rsidRDefault="005002FB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  <w:r w:rsidRPr="005002FB">
        <w:rPr>
          <w:rFonts w:ascii="Tahoma" w:hAnsi="Tahoma" w:cs="Tahoma"/>
          <w:sz w:val="20"/>
          <w:szCs w:val="20"/>
        </w:rPr>
        <w:t xml:space="preserve">Datenanalysen aus ERP- und CRM-Systemen liefern wertvolle Informationen für operative und strategische Entscheidungen im Unternehmen. Das weiß auch der Softwarehersteller mesonic und erweitert sein Produktportfolio um das Business </w:t>
      </w:r>
      <w:proofErr w:type="spellStart"/>
      <w:r w:rsidRPr="005002FB">
        <w:rPr>
          <w:rFonts w:ascii="Tahoma" w:hAnsi="Tahoma" w:cs="Tahoma"/>
          <w:sz w:val="20"/>
          <w:szCs w:val="20"/>
        </w:rPr>
        <w:t>Intelligence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-Tool </w:t>
      </w:r>
      <w:proofErr w:type="spellStart"/>
      <w:r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 BI. Das Modul wird mit der Freigabe der neuen </w:t>
      </w:r>
      <w:proofErr w:type="spellStart"/>
      <w:r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 Version 10.5 </w:t>
      </w:r>
      <w:proofErr w:type="spellStart"/>
      <w:r w:rsidRPr="005002FB">
        <w:rPr>
          <w:rFonts w:ascii="Tahoma" w:hAnsi="Tahoma" w:cs="Tahoma"/>
          <w:sz w:val="20"/>
          <w:szCs w:val="20"/>
        </w:rPr>
        <w:t>gelauncht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, die für Herbst 2018 geplant ist. </w:t>
      </w:r>
      <w:r w:rsidR="00CD4D2C">
        <w:rPr>
          <w:rFonts w:ascii="Tahoma" w:hAnsi="Tahoma" w:cs="Tahoma"/>
          <w:sz w:val="20"/>
          <w:szCs w:val="20"/>
        </w:rPr>
        <w:t>Im Rahmen der Markteinführung</w:t>
      </w:r>
      <w:r w:rsidR="00CD4D2C" w:rsidRPr="00CD4D2C">
        <w:rPr>
          <w:rFonts w:ascii="Tahoma" w:hAnsi="Tahoma" w:cs="Tahoma"/>
          <w:sz w:val="20"/>
          <w:szCs w:val="20"/>
        </w:rPr>
        <w:t xml:space="preserve"> </w:t>
      </w:r>
      <w:r w:rsidR="00CD4D2C" w:rsidRPr="005002FB">
        <w:rPr>
          <w:rFonts w:ascii="Tahoma" w:hAnsi="Tahoma" w:cs="Tahoma"/>
          <w:sz w:val="20"/>
          <w:szCs w:val="20"/>
        </w:rPr>
        <w:t>können mesonic-Kunden</w:t>
      </w:r>
      <w:r w:rsidR="00B765DD">
        <w:rPr>
          <w:rFonts w:ascii="Tahoma" w:hAnsi="Tahoma" w:cs="Tahoma"/>
          <w:sz w:val="20"/>
          <w:szCs w:val="20"/>
        </w:rPr>
        <w:t>, die einen aktiven Softwarepflegevertrag besitzen,</w:t>
      </w:r>
      <w:r w:rsidR="00CD4D2C" w:rsidRPr="005002FB">
        <w:rPr>
          <w:rFonts w:ascii="Tahoma" w:hAnsi="Tahoma" w:cs="Tahoma"/>
          <w:sz w:val="20"/>
          <w:szCs w:val="20"/>
        </w:rPr>
        <w:t xml:space="preserve"> das neue </w:t>
      </w:r>
      <w:proofErr w:type="spellStart"/>
      <w:r w:rsidR="00CD4D2C"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="00CD4D2C" w:rsidRPr="005002FB">
        <w:rPr>
          <w:rFonts w:ascii="Tahoma" w:hAnsi="Tahoma" w:cs="Tahoma"/>
          <w:sz w:val="20"/>
          <w:szCs w:val="20"/>
        </w:rPr>
        <w:t xml:space="preserve"> BI</w:t>
      </w:r>
      <w:r w:rsidR="00CD4D2C">
        <w:rPr>
          <w:rFonts w:ascii="Tahoma" w:hAnsi="Tahoma" w:cs="Tahoma"/>
          <w:sz w:val="20"/>
          <w:szCs w:val="20"/>
        </w:rPr>
        <w:t xml:space="preserve"> </w:t>
      </w:r>
      <w:r w:rsidRPr="005002FB">
        <w:rPr>
          <w:rFonts w:ascii="Tahoma" w:hAnsi="Tahoma" w:cs="Tahoma"/>
          <w:sz w:val="20"/>
          <w:szCs w:val="20"/>
        </w:rPr>
        <w:t xml:space="preserve">bis zum 31.12.2018 lizenzkostenfrei bestellen. </w:t>
      </w:r>
    </w:p>
    <w:p w:rsidR="005002FB" w:rsidRP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  <w:r w:rsidRPr="005002FB">
        <w:rPr>
          <w:rFonts w:ascii="Tahoma" w:hAnsi="Tahoma" w:cs="Tahoma"/>
          <w:sz w:val="20"/>
          <w:szCs w:val="20"/>
        </w:rPr>
        <w:t>„</w:t>
      </w:r>
      <w:r w:rsidR="00D30D63">
        <w:rPr>
          <w:rFonts w:ascii="Tahoma" w:hAnsi="Tahoma" w:cs="Tahoma"/>
          <w:sz w:val="20"/>
          <w:szCs w:val="20"/>
        </w:rPr>
        <w:t xml:space="preserve">Das HTML-basierte </w:t>
      </w:r>
      <w:proofErr w:type="spellStart"/>
      <w:r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 BI ist vollintegriert in die </w:t>
      </w:r>
      <w:proofErr w:type="spellStart"/>
      <w:r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 ERP- und CRM-Lösungen, so dass unsere Anwender Auswertungen auf Basis der </w:t>
      </w:r>
      <w:proofErr w:type="spellStart"/>
      <w:r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 Datenbank durchführen können. Ebenso ist der Import und Export von Datenquellen möglich. Das eröffnet nahezu unbegrenzte Auswertungsmöglichkeiten“, erläutert </w:t>
      </w:r>
      <w:r w:rsidR="00703C65">
        <w:rPr>
          <w:rFonts w:ascii="Tahoma" w:hAnsi="Tahoma" w:cs="Tahoma"/>
          <w:sz w:val="20"/>
          <w:szCs w:val="20"/>
        </w:rPr>
        <w:t>Patrick Siegmund</w:t>
      </w:r>
      <w:r w:rsidRPr="005002FB">
        <w:rPr>
          <w:rFonts w:ascii="Tahoma" w:hAnsi="Tahoma" w:cs="Tahoma"/>
          <w:sz w:val="20"/>
          <w:szCs w:val="20"/>
        </w:rPr>
        <w:t xml:space="preserve">, </w:t>
      </w:r>
      <w:r w:rsidR="00703C65">
        <w:rPr>
          <w:rFonts w:ascii="Tahoma" w:hAnsi="Tahoma" w:cs="Tahoma"/>
          <w:sz w:val="20"/>
          <w:szCs w:val="20"/>
        </w:rPr>
        <w:t xml:space="preserve">Geschäftsführer bei </w:t>
      </w:r>
      <w:r w:rsidRPr="005002FB">
        <w:rPr>
          <w:rFonts w:ascii="Tahoma" w:hAnsi="Tahoma" w:cs="Tahoma"/>
          <w:sz w:val="20"/>
          <w:szCs w:val="20"/>
        </w:rPr>
        <w:t>mesonic in Deutschland, die Vorteile des Moduls. „Anschließend können die Ergebnisse übersichtlich in einem Dashboard nebeneinander dargestellt werden, zum Beispiel grafisch, tabellarisch und kalendarisch.“</w:t>
      </w:r>
    </w:p>
    <w:p w:rsidR="005002FB" w:rsidRP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  <w:r w:rsidRPr="005002FB">
        <w:rPr>
          <w:rFonts w:ascii="Tahoma" w:hAnsi="Tahoma" w:cs="Tahoma"/>
          <w:sz w:val="20"/>
          <w:szCs w:val="20"/>
        </w:rPr>
        <w:t xml:space="preserve">Wer das neue Modul </w:t>
      </w:r>
      <w:proofErr w:type="spellStart"/>
      <w:r w:rsidRPr="005002FB">
        <w:rPr>
          <w:rFonts w:ascii="Tahoma" w:hAnsi="Tahoma" w:cs="Tahoma"/>
          <w:sz w:val="20"/>
          <w:szCs w:val="20"/>
        </w:rPr>
        <w:t>WinLine</w:t>
      </w:r>
      <w:proofErr w:type="spellEnd"/>
      <w:r w:rsidRPr="005002FB">
        <w:rPr>
          <w:rFonts w:ascii="Tahoma" w:hAnsi="Tahoma" w:cs="Tahoma"/>
          <w:sz w:val="20"/>
          <w:szCs w:val="20"/>
        </w:rPr>
        <w:t xml:space="preserve"> BI kennenlernen möchte, hat dazu sowohl live als auch online die Gelegenheit. Gemeinsam mit ausgewählten Fachhandelspartnern führt mesonic im Oktober und November 2018 Veranstaltungen in Deutschland und Österreich durch. </w:t>
      </w:r>
    </w:p>
    <w:p w:rsidR="00891C6F" w:rsidRDefault="00891C6F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002FB" w:rsidRP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Mehr Informationen erhalten Interessierte bei ihrem zuständigen Fachhandelspartner oder direkt bei mesonic. </w:t>
      </w:r>
    </w:p>
    <w:p w:rsid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</w:t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WinLine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mesonic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B5785A" w:rsidRDefault="00A8783F" w:rsidP="00A8783F">
      <w:pPr>
        <w:rPr>
          <w:rFonts w:ascii="Tahoma" w:hAnsi="Tahoma"/>
          <w:color w:val="000000"/>
          <w:sz w:val="16"/>
          <w:szCs w:val="16"/>
          <w:lang w:val="en-US"/>
        </w:rPr>
      </w:pPr>
      <w:r w:rsidRPr="00B5785A">
        <w:rPr>
          <w:rFonts w:ascii="Tahoma" w:hAnsi="Tahoma"/>
          <w:sz w:val="16"/>
          <w:szCs w:val="16"/>
          <w:lang w:val="en-US"/>
        </w:rPr>
        <w:t>Claudia Harth</w:t>
      </w:r>
      <w:r w:rsidRPr="00B5785A">
        <w:rPr>
          <w:rFonts w:ascii="Tahoma" w:hAnsi="Tahoma"/>
          <w:sz w:val="16"/>
          <w:szCs w:val="16"/>
          <w:lang w:val="en-US"/>
        </w:rPr>
        <w:tab/>
      </w:r>
      <w:r w:rsidRPr="00B5785A">
        <w:rPr>
          <w:rFonts w:ascii="Tahoma" w:hAnsi="Tahoma"/>
          <w:sz w:val="16"/>
          <w:szCs w:val="16"/>
          <w:lang w:val="en-US"/>
        </w:rPr>
        <w:tab/>
      </w:r>
      <w:r w:rsidR="00F770D6" w:rsidRPr="00B5785A">
        <w:rPr>
          <w:rFonts w:ascii="Tahoma" w:hAnsi="Tahoma"/>
          <w:sz w:val="16"/>
          <w:szCs w:val="16"/>
          <w:lang w:val="en-US"/>
        </w:rPr>
        <w:tab/>
        <w:t>Yvonne Cijan</w:t>
      </w:r>
      <w:r w:rsidRPr="00B5785A">
        <w:rPr>
          <w:rFonts w:ascii="Tahoma" w:hAnsi="Tahoma"/>
          <w:sz w:val="16"/>
          <w:szCs w:val="16"/>
          <w:lang w:val="en-US"/>
        </w:rPr>
        <w:tab/>
      </w:r>
      <w:r w:rsidRPr="00B5785A">
        <w:rPr>
          <w:rFonts w:ascii="Tahoma" w:hAnsi="Tahoma"/>
          <w:sz w:val="16"/>
          <w:szCs w:val="16"/>
          <w:lang w:val="en-US"/>
        </w:rPr>
        <w:tab/>
      </w:r>
      <w:r w:rsidRPr="00B5785A">
        <w:rPr>
          <w:rFonts w:ascii="Tahoma" w:hAnsi="Tahoma"/>
          <w:sz w:val="16"/>
          <w:szCs w:val="16"/>
          <w:lang w:val="en-US"/>
        </w:rPr>
        <w:tab/>
      </w:r>
      <w:proofErr w:type="spellStart"/>
      <w:r w:rsidRPr="00B5785A">
        <w:rPr>
          <w:rFonts w:ascii="Tahoma" w:hAnsi="Tahoma" w:cs="Tahoma"/>
          <w:i/>
          <w:color w:val="000000"/>
          <w:sz w:val="20"/>
          <w:szCs w:val="20"/>
          <w:lang w:val="en-US"/>
        </w:rPr>
        <w:t>Wörter</w:t>
      </w:r>
      <w:proofErr w:type="spellEnd"/>
      <w:r w:rsidRPr="00B5785A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: </w:t>
      </w:r>
      <w:r w:rsidR="006C01FE" w:rsidRPr="00B5785A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 </w:t>
      </w:r>
      <w:r w:rsidR="0096724B" w:rsidRPr="00B5785A">
        <w:rPr>
          <w:rFonts w:ascii="Tahoma" w:hAnsi="Tahoma" w:cs="Tahoma"/>
          <w:i/>
          <w:color w:val="000000" w:themeColor="text1"/>
          <w:sz w:val="20"/>
          <w:szCs w:val="20"/>
          <w:lang w:val="en-US"/>
        </w:rPr>
        <w:t>2</w:t>
      </w:r>
      <w:r w:rsidR="00B5785A" w:rsidRPr="00B5785A">
        <w:rPr>
          <w:rFonts w:ascii="Tahoma" w:hAnsi="Tahoma" w:cs="Tahoma"/>
          <w:i/>
          <w:color w:val="000000" w:themeColor="text1"/>
          <w:sz w:val="20"/>
          <w:szCs w:val="20"/>
          <w:lang w:val="en-US"/>
        </w:rPr>
        <w:t>17</w:t>
      </w:r>
    </w:p>
    <w:p w:rsidR="001B3B95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EC3E2A">
        <w:rPr>
          <w:rFonts w:ascii="Tahoma" w:hAnsi="Tahoma" w:cs="Tahoma"/>
          <w:i/>
          <w:color w:val="000000"/>
          <w:sz w:val="20"/>
          <w:szCs w:val="20"/>
        </w:rPr>
        <w:t>17</w:t>
      </w:r>
      <w:r w:rsidR="00B5785A">
        <w:rPr>
          <w:rFonts w:ascii="Tahoma" w:hAnsi="Tahoma" w:cs="Tahoma"/>
          <w:i/>
          <w:color w:val="000000"/>
          <w:sz w:val="20"/>
          <w:szCs w:val="20"/>
        </w:rPr>
        <w:t>00</w:t>
      </w:r>
      <w:bookmarkStart w:id="0" w:name="_GoBack"/>
      <w:bookmarkEnd w:id="0"/>
    </w:p>
    <w:p w:rsidR="00A8783F" w:rsidRPr="002F2CDD" w:rsidRDefault="00B5785A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1274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B7A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3E9F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17FF"/>
    <w:rsid w:val="001338A8"/>
    <w:rsid w:val="001338B7"/>
    <w:rsid w:val="0013408D"/>
    <w:rsid w:val="00134BDF"/>
    <w:rsid w:val="0013549C"/>
    <w:rsid w:val="00135B0A"/>
    <w:rsid w:val="001365AD"/>
    <w:rsid w:val="0013705E"/>
    <w:rsid w:val="00137DAE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B95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1E1B"/>
    <w:rsid w:val="0026211C"/>
    <w:rsid w:val="002628FD"/>
    <w:rsid w:val="00262CF5"/>
    <w:rsid w:val="00263A06"/>
    <w:rsid w:val="00263D5F"/>
    <w:rsid w:val="00265970"/>
    <w:rsid w:val="00266BB0"/>
    <w:rsid w:val="00266E68"/>
    <w:rsid w:val="0026771D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77E05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5E0"/>
    <w:rsid w:val="00315BA8"/>
    <w:rsid w:val="003161A9"/>
    <w:rsid w:val="00316656"/>
    <w:rsid w:val="00317650"/>
    <w:rsid w:val="00317FA3"/>
    <w:rsid w:val="003202AD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6BDC"/>
    <w:rsid w:val="00337094"/>
    <w:rsid w:val="00337899"/>
    <w:rsid w:val="00337F21"/>
    <w:rsid w:val="0034173E"/>
    <w:rsid w:val="00342BCE"/>
    <w:rsid w:val="00343BDC"/>
    <w:rsid w:val="00344C8F"/>
    <w:rsid w:val="0034523F"/>
    <w:rsid w:val="00345581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B8B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681E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02FB"/>
    <w:rsid w:val="0050147B"/>
    <w:rsid w:val="0050161E"/>
    <w:rsid w:val="0050191A"/>
    <w:rsid w:val="00502126"/>
    <w:rsid w:val="00502471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6DE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C6F31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3C65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0983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4A6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7F7EEB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E7F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1C6F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4F1A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47FA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5F13"/>
    <w:rsid w:val="00B0695C"/>
    <w:rsid w:val="00B07B38"/>
    <w:rsid w:val="00B1107D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5A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65DD"/>
    <w:rsid w:val="00B773E3"/>
    <w:rsid w:val="00B77D20"/>
    <w:rsid w:val="00B800E5"/>
    <w:rsid w:val="00B806EC"/>
    <w:rsid w:val="00B80B6C"/>
    <w:rsid w:val="00B80F0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D28"/>
    <w:rsid w:val="00C47D9D"/>
    <w:rsid w:val="00C50CD4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57DEB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366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4CF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0C98"/>
    <w:rsid w:val="00CD1267"/>
    <w:rsid w:val="00CD1467"/>
    <w:rsid w:val="00CD1978"/>
    <w:rsid w:val="00CD1E7C"/>
    <w:rsid w:val="00CD3327"/>
    <w:rsid w:val="00CD4D2C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177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0698"/>
    <w:rsid w:val="00D01B24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0D63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2B6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3E2A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5C0D"/>
    <w:rsid w:val="00ED7127"/>
    <w:rsid w:val="00ED7150"/>
    <w:rsid w:val="00EE00CC"/>
    <w:rsid w:val="00EE1161"/>
    <w:rsid w:val="00EE17A5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E7453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B2F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uiPriority w:val="99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3616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14</cp:revision>
  <cp:lastPrinted>2017-03-21T09:19:00Z</cp:lastPrinted>
  <dcterms:created xsi:type="dcterms:W3CDTF">2018-08-29T08:43:00Z</dcterms:created>
  <dcterms:modified xsi:type="dcterms:W3CDTF">2018-10-08T07:17:00Z</dcterms:modified>
</cp:coreProperties>
</file>